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DA" w:rsidRPr="002F5CDA" w:rsidRDefault="002F5CDA" w:rsidP="002F5CDA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2F5CDA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2F5C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764B4B" wp14:editId="0F33343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CDA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2F5CDA" w:rsidRPr="002F5CDA" w:rsidRDefault="002F5CDA" w:rsidP="002F5CDA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2F5CDA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2F5CDA" w:rsidRPr="002F5CDA" w:rsidRDefault="002F5CDA" w:rsidP="002F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CDA" w:rsidRPr="002F5CDA" w:rsidRDefault="002F5CDA" w:rsidP="002F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CDA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F5CDA" w:rsidRPr="002F5CDA" w:rsidRDefault="002F5CDA" w:rsidP="002F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CDA" w:rsidRPr="002F5CDA" w:rsidRDefault="002F5CDA" w:rsidP="002F5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5CD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F5CD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F5CDA" w:rsidRPr="002F5CDA" w:rsidRDefault="002F5CDA" w:rsidP="002F5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DA" w:rsidRPr="002F5CDA" w:rsidRDefault="002F5CDA" w:rsidP="002F5C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5C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2F5CD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2F5CDA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2F5CDA">
        <w:rPr>
          <w:rFonts w:ascii="Times New Roman" w:hAnsi="Times New Roman" w:cs="Times New Roman"/>
          <w:sz w:val="28"/>
          <w:szCs w:val="28"/>
        </w:rPr>
        <w:t xml:space="preserve"> № </w:t>
      </w:r>
      <w:r w:rsidRPr="002F5CDA">
        <w:rPr>
          <w:rFonts w:ascii="Times New Roman" w:hAnsi="Times New Roman" w:cs="Times New Roman"/>
          <w:sz w:val="28"/>
          <w:szCs w:val="28"/>
          <w:u w:val="single"/>
        </w:rPr>
        <w:t>104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</w:p>
    <w:p w:rsidR="000869AC" w:rsidRDefault="000869AC" w:rsidP="000869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69AC" w:rsidRDefault="000869AC" w:rsidP="000869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69AC" w:rsidRDefault="000869AC" w:rsidP="000869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доручення управлінню інспектування </w:t>
      </w:r>
    </w:p>
    <w:p w:rsidR="000869AC" w:rsidRPr="00DA1C80" w:rsidRDefault="000869AC" w:rsidP="000869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</w:p>
    <w:p w:rsidR="000869AC" w:rsidRDefault="000869AC" w:rsidP="000869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69AC" w:rsidRDefault="000869AC" w:rsidP="000869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705A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Відповідно до п. 2 ч. 2 ст. 52 Закону України «Про місцеве самоврядування в Україні», враховуючи попередні доручення міського голови, виконавчого комітету стосовно демонтажу тимчасових споруд та припинення стихійної торгівлі, заслухавши інформацію управління інспектування від 13.09.2019 №198-22-02, виконавчий комітет</w:t>
      </w:r>
    </w:p>
    <w:p w:rsidR="000869AC" w:rsidRDefault="000869AC" w:rsidP="000869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0869AC" w:rsidRDefault="000869AC" w:rsidP="00086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незадовільною інформацію управління інспектування </w:t>
      </w:r>
    </w:p>
    <w:p w:rsidR="000869AC" w:rsidRPr="000869AC" w:rsidRDefault="000869AC" w:rsidP="0008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9AC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 (Забєлін П.О.) про виконання рішення виконавчого комітету від 03.09.2019 №986 «Про доручення начальнику управління інспектування Черкаської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Pr="000869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9AC" w:rsidRDefault="000869AC" w:rsidP="00086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заступнику начальника управління інспектування </w:t>
      </w:r>
    </w:p>
    <w:p w:rsidR="000869AC" w:rsidRPr="000869AC" w:rsidRDefault="000869AC" w:rsidP="0008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9AC">
        <w:rPr>
          <w:rFonts w:ascii="Times New Roman" w:hAnsi="Times New Roman" w:cs="Times New Roman"/>
          <w:sz w:val="28"/>
          <w:szCs w:val="28"/>
          <w:lang w:val="uk-UA"/>
        </w:rPr>
        <w:t xml:space="preserve">Забєліну П.О. </w:t>
      </w:r>
      <w:r w:rsidR="00374B3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74B35" w:rsidRPr="00374B35">
        <w:rPr>
          <w:rFonts w:ascii="Times New Roman" w:hAnsi="Times New Roman" w:cs="Times New Roman"/>
          <w:sz w:val="28"/>
          <w:szCs w:val="28"/>
        </w:rPr>
        <w:t xml:space="preserve"> 23</w:t>
      </w:r>
      <w:r w:rsidR="00374B35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2019 року </w:t>
      </w:r>
      <w:r w:rsidRPr="000869AC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та подати на розгляд виконавчого комітету проект рішення про графік проведення демонтажу тимчасових споруд із зазначенням конкретної дати проведення демонтажу тимчасових споруд та рекламних засобів в порядку прийняття рішень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 w:rsidRPr="000869AC">
        <w:rPr>
          <w:rFonts w:ascii="Times New Roman" w:hAnsi="Times New Roman" w:cs="Times New Roman"/>
          <w:sz w:val="28"/>
          <w:szCs w:val="28"/>
          <w:lang w:val="uk-UA"/>
        </w:rPr>
        <w:t>першочергов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869AC">
        <w:rPr>
          <w:rFonts w:ascii="Times New Roman" w:hAnsi="Times New Roman" w:cs="Times New Roman"/>
          <w:sz w:val="28"/>
          <w:szCs w:val="28"/>
          <w:lang w:val="uk-UA"/>
        </w:rPr>
        <w:t xml:space="preserve"> демонтаж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69AC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об’єктів в центральній частині міста. </w:t>
      </w:r>
    </w:p>
    <w:p w:rsidR="00374B35" w:rsidRPr="00374B35" w:rsidRDefault="000869AC" w:rsidP="00086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D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</w:t>
      </w:r>
    </w:p>
    <w:p w:rsidR="000869AC" w:rsidRPr="00374B35" w:rsidRDefault="000869AC" w:rsidP="0037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B35">
        <w:rPr>
          <w:rFonts w:ascii="Times New Roman" w:hAnsi="Times New Roman" w:cs="Times New Roman"/>
          <w:sz w:val="28"/>
          <w:szCs w:val="28"/>
          <w:lang w:val="uk-UA"/>
        </w:rPr>
        <w:t>міського голови з питань діяльності виконавчих органів ради Волошина І.В..</w:t>
      </w:r>
    </w:p>
    <w:p w:rsidR="000869AC" w:rsidRDefault="000869AC" w:rsidP="0008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69AC" w:rsidRDefault="000869AC" w:rsidP="0008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69AC" w:rsidRDefault="00E95C49" w:rsidP="00E9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                                </w:t>
      </w:r>
      <w:r w:rsidR="00374B35" w:rsidRPr="00374B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Бордунос</w:t>
      </w:r>
      <w:proofErr w:type="spellEnd"/>
    </w:p>
    <w:p w:rsidR="000869AC" w:rsidRDefault="000869AC" w:rsidP="000869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69AC" w:rsidRDefault="000869AC" w:rsidP="000869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9F2" w:rsidRPr="000869AC" w:rsidRDefault="00D349F2" w:rsidP="000869AC">
      <w:pPr>
        <w:spacing w:after="0"/>
        <w:rPr>
          <w:rFonts w:ascii="Times New Roman" w:hAnsi="Times New Roman" w:cs="Times New Roman"/>
          <w:i/>
          <w:lang w:val="uk-UA"/>
        </w:rPr>
      </w:pPr>
      <w:bookmarkStart w:id="0" w:name="_GoBack"/>
      <w:bookmarkEnd w:id="0"/>
    </w:p>
    <w:sectPr w:rsidR="00D349F2" w:rsidRPr="000869AC" w:rsidSect="00374B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869"/>
    <w:multiLevelType w:val="multilevel"/>
    <w:tmpl w:val="0FF6C8F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C"/>
    <w:rsid w:val="000869AC"/>
    <w:rsid w:val="002F5CDA"/>
    <w:rsid w:val="00374B35"/>
    <w:rsid w:val="007E7D3B"/>
    <w:rsid w:val="00CB2AE5"/>
    <w:rsid w:val="00D349F2"/>
    <w:rsid w:val="00E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9782-ECF0-4E41-9E7C-DE3852DB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4</cp:revision>
  <cp:lastPrinted>2019-09-27T11:19:00Z</cp:lastPrinted>
  <dcterms:created xsi:type="dcterms:W3CDTF">2019-09-18T11:02:00Z</dcterms:created>
  <dcterms:modified xsi:type="dcterms:W3CDTF">2019-09-27T11:19:00Z</dcterms:modified>
</cp:coreProperties>
</file>